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770" w:rsidRPr="00FC71C7" w:rsidRDefault="001D3F59" w:rsidP="00FC71C7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微软雅黑"/>
          <w:b/>
          <w:color w:val="333333"/>
          <w:kern w:val="0"/>
          <w:sz w:val="44"/>
          <w:szCs w:val="44"/>
        </w:rPr>
      </w:pPr>
      <w:r w:rsidRPr="00FC71C7">
        <w:rPr>
          <w:rFonts w:ascii="方正小标宋简体" w:eastAsia="方正小标宋简体" w:hAnsi="微软雅黑" w:hint="eastAsia"/>
          <w:b/>
          <w:color w:val="333333"/>
          <w:kern w:val="0"/>
          <w:sz w:val="44"/>
          <w:szCs w:val="44"/>
        </w:rPr>
        <w:t>关于开展“同舟远航，共绽芬芳”学霸宿舍</w:t>
      </w:r>
      <w:r w:rsidR="00FC71C7" w:rsidRPr="00FC71C7">
        <w:rPr>
          <w:rFonts w:ascii="方正小标宋简体" w:eastAsia="方正小标宋简体" w:hAnsi="微软雅黑" w:hint="eastAsia"/>
          <w:b/>
          <w:color w:val="333333"/>
          <w:kern w:val="0"/>
          <w:sz w:val="44"/>
          <w:szCs w:val="44"/>
        </w:rPr>
        <w:t xml:space="preserve">         </w:t>
      </w:r>
      <w:r w:rsidRPr="00FC71C7">
        <w:rPr>
          <w:rFonts w:ascii="方正小标宋简体" w:eastAsia="方正小标宋简体" w:hAnsi="微软雅黑" w:hint="eastAsia"/>
          <w:b/>
          <w:color w:val="333333"/>
          <w:kern w:val="0"/>
          <w:sz w:val="44"/>
          <w:szCs w:val="44"/>
        </w:rPr>
        <w:t>评选活动的通知</w:t>
      </w:r>
    </w:p>
    <w:p w:rsidR="005B4770" w:rsidRPr="00FC71C7" w:rsidRDefault="001D3F59" w:rsidP="00FC71C7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/>
          <w:color w:val="333333"/>
          <w:kern w:val="0"/>
          <w:sz w:val="32"/>
          <w:szCs w:val="32"/>
        </w:rPr>
      </w:pPr>
      <w:r w:rsidRPr="00FC71C7">
        <w:rPr>
          <w:rFonts w:ascii="仿宋_GB2312" w:eastAsia="仿宋_GB2312" w:hAnsi="微软雅黑" w:hint="eastAsia"/>
          <w:color w:val="333333"/>
          <w:kern w:val="0"/>
          <w:sz w:val="32"/>
          <w:szCs w:val="32"/>
        </w:rPr>
        <w:t>为贯彻落实学校学风建设工作要求，切实履行学生宿舍“第一社会，第二家庭，第三课堂”的服务育人职能，提升宿舍文化品位，营造积极向上的宿舍文化环境，培养学生良好的生活和学习习惯，学工助理团特组织策划本次“同舟远航，共绽芳华”学霸宿舍评选活动。</w:t>
      </w:r>
    </w:p>
    <w:p w:rsidR="005B4770" w:rsidRPr="00FC71C7" w:rsidRDefault="001D3F59" w:rsidP="00701846">
      <w:pPr>
        <w:widowControl/>
        <w:shd w:val="clear" w:color="auto" w:fill="FFFFFF"/>
        <w:spacing w:beforeLines="50" w:afterLines="50" w:line="560" w:lineRule="exact"/>
        <w:ind w:firstLineChars="200" w:firstLine="643"/>
        <w:jc w:val="left"/>
        <w:rPr>
          <w:rFonts w:ascii="仿宋_GB2312" w:eastAsia="仿宋_GB2312" w:hAnsi="微软雅黑"/>
          <w:b/>
          <w:bCs/>
          <w:color w:val="333333"/>
          <w:kern w:val="0"/>
          <w:sz w:val="32"/>
          <w:szCs w:val="32"/>
        </w:rPr>
      </w:pPr>
      <w:r w:rsidRPr="00FC71C7">
        <w:rPr>
          <w:rFonts w:ascii="仿宋_GB2312" w:eastAsia="仿宋_GB2312" w:hAnsi="微软雅黑" w:hint="eastAsia"/>
          <w:b/>
          <w:bCs/>
          <w:color w:val="333333"/>
          <w:kern w:val="0"/>
          <w:sz w:val="32"/>
          <w:szCs w:val="32"/>
        </w:rPr>
        <w:t>一、评选范围</w:t>
      </w:r>
    </w:p>
    <w:p w:rsidR="005B4770" w:rsidRPr="00FC71C7" w:rsidRDefault="001D3F59" w:rsidP="00FC71C7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/>
          <w:color w:val="333333"/>
          <w:kern w:val="0"/>
          <w:sz w:val="32"/>
          <w:szCs w:val="32"/>
        </w:rPr>
      </w:pPr>
      <w:r w:rsidRPr="00FC71C7">
        <w:rPr>
          <w:rFonts w:ascii="仿宋_GB2312" w:eastAsia="仿宋_GB2312" w:hAnsi="微软雅黑" w:hint="eastAsia"/>
          <w:color w:val="333333"/>
          <w:kern w:val="0"/>
          <w:sz w:val="32"/>
          <w:szCs w:val="32"/>
        </w:rPr>
        <w:t>无锡太湖学院2017级、2018级、2019级全体学生</w:t>
      </w:r>
    </w:p>
    <w:p w:rsidR="005B4770" w:rsidRPr="00FC71C7" w:rsidRDefault="001D3F59" w:rsidP="00701846">
      <w:pPr>
        <w:widowControl/>
        <w:shd w:val="clear" w:color="auto" w:fill="FFFFFF"/>
        <w:spacing w:beforeLines="50" w:afterLines="50" w:line="560" w:lineRule="exact"/>
        <w:ind w:firstLineChars="200" w:firstLine="643"/>
        <w:jc w:val="left"/>
        <w:rPr>
          <w:rFonts w:ascii="仿宋_GB2312" w:eastAsia="仿宋_GB2312" w:hAnsi="微软雅黑"/>
          <w:b/>
          <w:bCs/>
          <w:color w:val="333333"/>
          <w:kern w:val="0"/>
          <w:sz w:val="32"/>
          <w:szCs w:val="32"/>
        </w:rPr>
      </w:pPr>
      <w:r w:rsidRPr="00FC71C7">
        <w:rPr>
          <w:rFonts w:ascii="仿宋_GB2312" w:eastAsia="仿宋_GB2312" w:hAnsi="微软雅黑" w:hint="eastAsia"/>
          <w:b/>
          <w:bCs/>
          <w:color w:val="333333"/>
          <w:kern w:val="0"/>
          <w:sz w:val="32"/>
          <w:szCs w:val="32"/>
        </w:rPr>
        <w:t>二、评选条件</w:t>
      </w:r>
    </w:p>
    <w:p w:rsidR="005B4770" w:rsidRPr="00FC71C7" w:rsidRDefault="001D3F59" w:rsidP="00FC71C7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/>
          <w:color w:val="333333"/>
          <w:kern w:val="0"/>
          <w:sz w:val="32"/>
          <w:szCs w:val="32"/>
        </w:rPr>
      </w:pPr>
      <w:r w:rsidRPr="00FC71C7">
        <w:rPr>
          <w:rFonts w:ascii="仿宋_GB2312" w:eastAsia="仿宋_GB2312" w:hAnsi="微软雅黑" w:hint="eastAsia"/>
          <w:color w:val="333333"/>
          <w:kern w:val="0"/>
          <w:sz w:val="32"/>
          <w:szCs w:val="32"/>
        </w:rPr>
        <w:t>（一）成员思想积极向上，彼此团结友好。在校期间自觉遵守校规校纪以及学生宿舍各项规章制度，积极践行社会主义核心价值观</w:t>
      </w:r>
      <w:r w:rsidR="00701846">
        <w:rPr>
          <w:rFonts w:ascii="仿宋_GB2312" w:eastAsia="仿宋_GB2312" w:hAnsi="微软雅黑" w:hint="eastAsia"/>
          <w:color w:val="333333"/>
          <w:kern w:val="0"/>
          <w:sz w:val="32"/>
          <w:szCs w:val="32"/>
        </w:rPr>
        <w:t>。</w:t>
      </w:r>
    </w:p>
    <w:p w:rsidR="005B4770" w:rsidRPr="00FC71C7" w:rsidRDefault="001D3F59" w:rsidP="00FC71C7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/>
          <w:color w:val="333333"/>
          <w:kern w:val="0"/>
          <w:sz w:val="32"/>
          <w:szCs w:val="32"/>
        </w:rPr>
      </w:pPr>
      <w:r w:rsidRPr="00FC71C7">
        <w:rPr>
          <w:rFonts w:ascii="仿宋_GB2312" w:eastAsia="仿宋_GB2312" w:hAnsi="微软雅黑" w:hint="eastAsia"/>
          <w:color w:val="333333"/>
          <w:kern w:val="0"/>
          <w:sz w:val="32"/>
          <w:szCs w:val="32"/>
        </w:rPr>
        <w:t>（二）成员学习认真，学风优良，成绩突出，并符合以下三项其中一项：</w:t>
      </w:r>
    </w:p>
    <w:p w:rsidR="005B4770" w:rsidRPr="00FC71C7" w:rsidRDefault="001D3F59" w:rsidP="00FC71C7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/>
          <w:color w:val="333333"/>
          <w:kern w:val="0"/>
          <w:sz w:val="32"/>
          <w:szCs w:val="32"/>
        </w:rPr>
      </w:pPr>
      <w:r w:rsidRPr="00FC71C7">
        <w:rPr>
          <w:rFonts w:ascii="仿宋_GB2312" w:eastAsia="仿宋_GB2312" w:hAnsi="微软雅黑" w:hint="eastAsia"/>
          <w:color w:val="333333"/>
          <w:kern w:val="0"/>
          <w:sz w:val="32"/>
          <w:szCs w:val="32"/>
        </w:rPr>
        <w:t>1.参赛宿舍成员至少有一人获得市级以上竞赛奖状；</w:t>
      </w:r>
    </w:p>
    <w:p w:rsidR="005B4770" w:rsidRPr="00FC71C7" w:rsidRDefault="001D3F59" w:rsidP="00FC71C7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/>
          <w:color w:val="333333"/>
          <w:kern w:val="0"/>
          <w:sz w:val="32"/>
          <w:szCs w:val="32"/>
        </w:rPr>
      </w:pPr>
      <w:r w:rsidRPr="00FC71C7">
        <w:rPr>
          <w:rFonts w:ascii="仿宋_GB2312" w:eastAsia="仿宋_GB2312" w:hAnsi="微软雅黑" w:hint="eastAsia"/>
          <w:color w:val="333333"/>
          <w:kern w:val="0"/>
          <w:sz w:val="32"/>
          <w:szCs w:val="32"/>
        </w:rPr>
        <w:t>2.参赛宿舍成员50%以上通过英语四级考试；</w:t>
      </w:r>
    </w:p>
    <w:p w:rsidR="005B4770" w:rsidRPr="00FC71C7" w:rsidRDefault="001D3F59" w:rsidP="00FC71C7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/>
          <w:color w:val="333333"/>
          <w:kern w:val="0"/>
          <w:sz w:val="32"/>
          <w:szCs w:val="32"/>
        </w:rPr>
      </w:pPr>
      <w:r w:rsidRPr="00FC71C7">
        <w:rPr>
          <w:rFonts w:ascii="仿宋_GB2312" w:eastAsia="仿宋_GB2312" w:hAnsi="微软雅黑" w:hint="eastAsia"/>
          <w:color w:val="333333"/>
          <w:kern w:val="0"/>
          <w:sz w:val="32"/>
          <w:szCs w:val="32"/>
        </w:rPr>
        <w:t>3.参赛宿舍成员至少有一人获得校综合奖学金</w:t>
      </w:r>
      <w:r w:rsidR="00701846">
        <w:rPr>
          <w:rFonts w:ascii="仿宋_GB2312" w:eastAsia="仿宋_GB2312" w:hAnsi="微软雅黑" w:hint="eastAsia"/>
          <w:color w:val="333333"/>
          <w:kern w:val="0"/>
          <w:sz w:val="32"/>
          <w:szCs w:val="32"/>
        </w:rPr>
        <w:t>。</w:t>
      </w:r>
    </w:p>
    <w:p w:rsidR="005B4770" w:rsidRPr="00FC71C7" w:rsidRDefault="001D3F59" w:rsidP="00FC71C7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/>
          <w:color w:val="333333"/>
          <w:kern w:val="0"/>
          <w:sz w:val="32"/>
          <w:szCs w:val="32"/>
        </w:rPr>
      </w:pPr>
      <w:r w:rsidRPr="00FC71C7">
        <w:rPr>
          <w:rFonts w:ascii="仿宋_GB2312" w:eastAsia="仿宋_GB2312" w:hAnsi="微软雅黑" w:hint="eastAsia"/>
          <w:color w:val="333333"/>
          <w:kern w:val="0"/>
          <w:sz w:val="32"/>
          <w:szCs w:val="32"/>
        </w:rPr>
        <w:t>（三）所有参赛宿舍成员均未挂过科</w:t>
      </w:r>
      <w:r w:rsidR="00701846">
        <w:rPr>
          <w:rFonts w:ascii="仿宋_GB2312" w:eastAsia="仿宋_GB2312" w:hAnsi="微软雅黑" w:hint="eastAsia"/>
          <w:color w:val="333333"/>
          <w:kern w:val="0"/>
          <w:sz w:val="32"/>
          <w:szCs w:val="32"/>
        </w:rPr>
        <w:t>。</w:t>
      </w:r>
    </w:p>
    <w:p w:rsidR="005B4770" w:rsidRPr="00FC71C7" w:rsidRDefault="001D3F59" w:rsidP="00FC71C7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/>
          <w:color w:val="333333"/>
          <w:kern w:val="0"/>
          <w:sz w:val="32"/>
          <w:szCs w:val="32"/>
        </w:rPr>
      </w:pPr>
      <w:r w:rsidRPr="00FC71C7">
        <w:rPr>
          <w:rFonts w:ascii="仿宋_GB2312" w:eastAsia="仿宋_GB2312" w:hAnsi="微软雅黑" w:hint="eastAsia"/>
          <w:color w:val="333333"/>
          <w:kern w:val="0"/>
          <w:sz w:val="32"/>
          <w:szCs w:val="32"/>
        </w:rPr>
        <w:t>（四）参赛宿舍成员无迟到、早退、旷课等扰乱教学秩序的行为。</w:t>
      </w:r>
    </w:p>
    <w:p w:rsidR="005B4770" w:rsidRPr="00FC71C7" w:rsidRDefault="001D3F59" w:rsidP="00701846">
      <w:pPr>
        <w:widowControl/>
        <w:shd w:val="clear" w:color="auto" w:fill="FFFFFF"/>
        <w:spacing w:beforeLines="50" w:afterLines="50" w:line="560" w:lineRule="exact"/>
        <w:ind w:firstLineChars="200" w:firstLine="643"/>
        <w:jc w:val="left"/>
        <w:rPr>
          <w:rFonts w:ascii="仿宋_GB2312" w:eastAsia="仿宋_GB2312" w:hAnsi="微软雅黑"/>
          <w:b/>
          <w:bCs/>
          <w:color w:val="333333"/>
          <w:kern w:val="0"/>
          <w:sz w:val="32"/>
          <w:szCs w:val="32"/>
        </w:rPr>
      </w:pPr>
      <w:r w:rsidRPr="00FC71C7">
        <w:rPr>
          <w:rFonts w:ascii="仿宋_GB2312" w:eastAsia="仿宋_GB2312" w:hAnsi="微软雅黑" w:hint="eastAsia"/>
          <w:b/>
          <w:bCs/>
          <w:color w:val="333333"/>
          <w:kern w:val="0"/>
          <w:sz w:val="32"/>
          <w:szCs w:val="32"/>
        </w:rPr>
        <w:t>三、评选方法及要求</w:t>
      </w:r>
    </w:p>
    <w:p w:rsidR="005B4770" w:rsidRPr="00FC71C7" w:rsidRDefault="001D3F59" w:rsidP="00FC71C7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/>
          <w:color w:val="333333"/>
          <w:kern w:val="0"/>
          <w:sz w:val="32"/>
          <w:szCs w:val="32"/>
        </w:rPr>
      </w:pPr>
      <w:r w:rsidRPr="00FC71C7">
        <w:rPr>
          <w:rFonts w:ascii="仿宋_GB2312" w:eastAsia="仿宋_GB2312" w:hAnsi="微软雅黑" w:hint="eastAsia"/>
          <w:color w:val="333333"/>
          <w:kern w:val="0"/>
          <w:sz w:val="32"/>
          <w:szCs w:val="32"/>
        </w:rPr>
        <w:lastRenderedPageBreak/>
        <w:t>（一）各参赛宿舍自愿填写《无锡太湖学院学霸宿舍报名表》（见附件1）和《无锡太湖学院学霸宿舍推选名单（2020年）》（见附件2）两份参赛文件，内含600字左右的文字介绍，要求简明扼要、事迹突出，介绍最具特色、最具亮点、最具影响的相关事迹，并提供3-5张宿舍日常图片存入一个文件夹中，要求照片为高清原图（大小在2M以上5M以下），不带有水印、LOGO等，可做适当后期处理</w:t>
      </w:r>
      <w:r w:rsidR="00701846">
        <w:rPr>
          <w:rFonts w:ascii="仿宋_GB2312" w:eastAsia="仿宋_GB2312" w:hAnsi="微软雅黑" w:hint="eastAsia"/>
          <w:color w:val="333333"/>
          <w:kern w:val="0"/>
          <w:sz w:val="32"/>
          <w:szCs w:val="32"/>
        </w:rPr>
        <w:t>。</w:t>
      </w:r>
    </w:p>
    <w:p w:rsidR="00FC71C7" w:rsidRPr="00FC71C7" w:rsidRDefault="001D3F59" w:rsidP="00FC71C7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/>
          <w:color w:val="333333"/>
          <w:kern w:val="0"/>
          <w:sz w:val="32"/>
          <w:szCs w:val="32"/>
        </w:rPr>
      </w:pPr>
      <w:r w:rsidRPr="00FC71C7">
        <w:rPr>
          <w:rFonts w:ascii="仿宋_GB2312" w:eastAsia="仿宋_GB2312" w:hAnsi="微软雅黑" w:hint="eastAsia"/>
          <w:color w:val="333333"/>
          <w:kern w:val="0"/>
          <w:sz w:val="32"/>
          <w:szCs w:val="32"/>
        </w:rPr>
        <w:t>（二）根据评选条件对上报材料进行核实</w:t>
      </w:r>
      <w:r w:rsidR="00FC71C7">
        <w:rPr>
          <w:rFonts w:ascii="仿宋_GB2312" w:eastAsia="仿宋_GB2312" w:hAnsi="微软雅黑" w:hint="eastAsia"/>
          <w:color w:val="333333"/>
          <w:kern w:val="0"/>
          <w:sz w:val="32"/>
          <w:szCs w:val="32"/>
        </w:rPr>
        <w:t>、抽查</w:t>
      </w:r>
      <w:r w:rsidRPr="00FC71C7">
        <w:rPr>
          <w:rFonts w:ascii="仿宋_GB2312" w:eastAsia="仿宋_GB2312" w:hAnsi="微软雅黑" w:hint="eastAsia"/>
          <w:color w:val="333333"/>
          <w:kern w:val="0"/>
          <w:sz w:val="32"/>
          <w:szCs w:val="32"/>
        </w:rPr>
        <w:t>和筛选，</w:t>
      </w:r>
    </w:p>
    <w:p w:rsidR="005B4770" w:rsidRPr="00FC71C7" w:rsidRDefault="001D3F59" w:rsidP="00FC71C7">
      <w:pPr>
        <w:widowControl/>
        <w:shd w:val="clear" w:color="auto" w:fill="FFFFFF"/>
        <w:spacing w:line="560" w:lineRule="exact"/>
        <w:rPr>
          <w:rFonts w:ascii="仿宋_GB2312" w:eastAsia="仿宋_GB2312" w:hAnsi="微软雅黑"/>
          <w:color w:val="333333"/>
          <w:kern w:val="0"/>
          <w:sz w:val="32"/>
          <w:szCs w:val="32"/>
        </w:rPr>
      </w:pPr>
      <w:r w:rsidRPr="00FC71C7">
        <w:rPr>
          <w:rFonts w:ascii="仿宋_GB2312" w:eastAsia="仿宋_GB2312" w:hAnsi="微软雅黑" w:hint="eastAsia"/>
          <w:color w:val="333333"/>
          <w:kern w:val="0"/>
          <w:sz w:val="32"/>
          <w:szCs w:val="32"/>
        </w:rPr>
        <w:t>事迹材料评选成绩占总分60%，工作人员随机抽查宿舍成绩占总分40%，最终获奖结果根据总分排名评选出</w:t>
      </w:r>
      <w:r w:rsidR="00FC71C7">
        <w:rPr>
          <w:rFonts w:ascii="仿宋_GB2312" w:eastAsia="仿宋_GB2312" w:hAnsi="微软雅黑" w:hint="eastAsia"/>
          <w:color w:val="333333"/>
          <w:kern w:val="0"/>
          <w:sz w:val="32"/>
          <w:szCs w:val="32"/>
        </w:rPr>
        <w:t>五</w:t>
      </w:r>
      <w:r w:rsidRPr="00FC71C7">
        <w:rPr>
          <w:rFonts w:ascii="仿宋_GB2312" w:eastAsia="仿宋_GB2312" w:hAnsi="微软雅黑" w:hint="eastAsia"/>
          <w:color w:val="333333"/>
          <w:kern w:val="0"/>
          <w:sz w:val="32"/>
          <w:szCs w:val="32"/>
        </w:rPr>
        <w:t>十个“学霸宿舍”</w:t>
      </w:r>
      <w:r w:rsidR="00701846">
        <w:rPr>
          <w:rFonts w:ascii="仿宋_GB2312" w:eastAsia="仿宋_GB2312" w:hAnsi="微软雅黑" w:hint="eastAsia"/>
          <w:color w:val="333333"/>
          <w:kern w:val="0"/>
          <w:sz w:val="32"/>
          <w:szCs w:val="32"/>
        </w:rPr>
        <w:t>。</w:t>
      </w:r>
    </w:p>
    <w:p w:rsidR="005B4770" w:rsidRPr="00FC71C7" w:rsidRDefault="001D3F59" w:rsidP="00701846">
      <w:pPr>
        <w:widowControl/>
        <w:shd w:val="clear" w:color="auto" w:fill="FFFFFF"/>
        <w:spacing w:beforeLines="50" w:afterLines="50" w:line="560" w:lineRule="exact"/>
        <w:ind w:firstLineChars="200" w:firstLine="643"/>
        <w:jc w:val="left"/>
        <w:rPr>
          <w:rFonts w:ascii="仿宋_GB2312" w:eastAsia="仿宋_GB2312" w:hAnsi="微软雅黑"/>
          <w:b/>
          <w:bCs/>
          <w:color w:val="333333"/>
          <w:kern w:val="0"/>
          <w:sz w:val="32"/>
          <w:szCs w:val="32"/>
        </w:rPr>
      </w:pPr>
      <w:r w:rsidRPr="00FC71C7">
        <w:rPr>
          <w:rFonts w:ascii="仿宋_GB2312" w:eastAsia="仿宋_GB2312" w:hAnsi="微软雅黑" w:hint="eastAsia"/>
          <w:b/>
          <w:bCs/>
          <w:color w:val="333333"/>
          <w:kern w:val="0"/>
          <w:sz w:val="32"/>
          <w:szCs w:val="32"/>
        </w:rPr>
        <w:t>四、报名方式</w:t>
      </w:r>
      <w:bookmarkStart w:id="0" w:name="_GoBack"/>
      <w:bookmarkEnd w:id="0"/>
    </w:p>
    <w:p w:rsidR="005B4770" w:rsidRPr="00FC71C7" w:rsidRDefault="001D3F59" w:rsidP="00FC71C7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/>
          <w:color w:val="333333"/>
          <w:kern w:val="0"/>
          <w:sz w:val="32"/>
          <w:szCs w:val="32"/>
        </w:rPr>
      </w:pPr>
      <w:r w:rsidRPr="00FC71C7">
        <w:rPr>
          <w:rFonts w:ascii="仿宋_GB2312" w:eastAsia="仿宋_GB2312" w:hAnsi="微软雅黑" w:hint="eastAsia"/>
          <w:color w:val="333333"/>
          <w:kern w:val="0"/>
          <w:sz w:val="32"/>
          <w:szCs w:val="32"/>
        </w:rPr>
        <w:t>将参赛材料打包，文件夹命名为“学院-班级-楼栋号-宿舍号-联系电话”，文件夹内所含材料如下：活动报名表（附件1）、推选名单（附件2）和宿舍照片，</w:t>
      </w:r>
      <w:r w:rsidR="0054741A">
        <w:rPr>
          <w:rFonts w:ascii="仿宋_GB2312" w:eastAsia="仿宋_GB2312" w:hAnsi="微软雅黑" w:hint="eastAsia"/>
          <w:color w:val="333333"/>
          <w:kern w:val="0"/>
          <w:sz w:val="32"/>
          <w:szCs w:val="32"/>
        </w:rPr>
        <w:t>于11月23日下午三点前</w:t>
      </w:r>
      <w:r w:rsidRPr="00FC71C7">
        <w:rPr>
          <w:rFonts w:ascii="仿宋_GB2312" w:eastAsia="仿宋_GB2312" w:hAnsi="微软雅黑" w:hint="eastAsia"/>
          <w:color w:val="333333"/>
          <w:kern w:val="0"/>
          <w:sz w:val="32"/>
          <w:szCs w:val="32"/>
        </w:rPr>
        <w:t>报送至学工处徐杨阳处；</w:t>
      </w:r>
    </w:p>
    <w:p w:rsidR="005B4770" w:rsidRPr="00FC71C7" w:rsidRDefault="005B4770" w:rsidP="00FC71C7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/>
          <w:color w:val="333333"/>
          <w:kern w:val="0"/>
          <w:sz w:val="32"/>
          <w:szCs w:val="32"/>
        </w:rPr>
      </w:pPr>
    </w:p>
    <w:p w:rsidR="005B4770" w:rsidRPr="00FC71C7" w:rsidRDefault="001D3F59" w:rsidP="00FC71C7">
      <w:pPr>
        <w:widowControl/>
        <w:shd w:val="clear" w:color="auto" w:fill="FFFFFF"/>
        <w:spacing w:line="560" w:lineRule="exact"/>
        <w:ind w:firstLineChars="200" w:firstLine="640"/>
        <w:jc w:val="right"/>
        <w:rPr>
          <w:rFonts w:ascii="仿宋_GB2312" w:eastAsia="仿宋_GB2312" w:hAnsi="微软雅黑"/>
          <w:color w:val="333333"/>
          <w:kern w:val="0"/>
          <w:sz w:val="32"/>
          <w:szCs w:val="32"/>
        </w:rPr>
      </w:pPr>
      <w:r w:rsidRPr="00FC71C7">
        <w:rPr>
          <w:rFonts w:ascii="仿宋_GB2312" w:eastAsia="仿宋_GB2312" w:hAnsi="微软雅黑" w:hint="eastAsia"/>
          <w:color w:val="333333"/>
          <w:kern w:val="0"/>
          <w:sz w:val="32"/>
          <w:szCs w:val="32"/>
        </w:rPr>
        <w:t>无锡太湖学院学生工作处</w:t>
      </w:r>
    </w:p>
    <w:p w:rsidR="005B4770" w:rsidRPr="00FC71C7" w:rsidRDefault="00FC71C7" w:rsidP="00FC71C7">
      <w:pPr>
        <w:widowControl/>
        <w:shd w:val="clear" w:color="auto" w:fill="FFFFFF"/>
        <w:spacing w:line="56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2020</w:t>
      </w:r>
      <w:r w:rsidR="001D3F59" w:rsidRPr="00FC71C7"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11</w:t>
      </w:r>
      <w:r w:rsidR="001D3F59" w:rsidRPr="00FC71C7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11</w:t>
      </w:r>
      <w:r w:rsidR="001D3F59" w:rsidRPr="00FC71C7">
        <w:rPr>
          <w:rFonts w:ascii="仿宋_GB2312" w:eastAsia="仿宋_GB2312" w:hint="eastAsia"/>
          <w:sz w:val="32"/>
          <w:szCs w:val="32"/>
        </w:rPr>
        <w:t>日</w:t>
      </w:r>
    </w:p>
    <w:p w:rsidR="005B4770" w:rsidRPr="00FC71C7" w:rsidRDefault="001D3F59">
      <w:pPr>
        <w:widowControl/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FC71C7">
        <w:rPr>
          <w:rFonts w:ascii="仿宋_GB2312" w:eastAsia="仿宋_GB2312" w:hAnsi="仿宋_GB2312" w:cs="仿宋_GB2312" w:hint="eastAsia"/>
          <w:sz w:val="32"/>
          <w:szCs w:val="32"/>
        </w:rPr>
        <w:t>附件1：《无锡太湖学院学霸宿舍报名表》</w:t>
      </w:r>
    </w:p>
    <w:p w:rsidR="005B4770" w:rsidRPr="00FC71C7" w:rsidRDefault="001D3F59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  <w:sectPr w:rsidR="005B4770" w:rsidRPr="00FC71C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FC71C7">
        <w:rPr>
          <w:rFonts w:ascii="仿宋_GB2312" w:eastAsia="仿宋_GB2312" w:hAnsi="仿宋_GB2312" w:cs="仿宋_GB2312" w:hint="eastAsia"/>
          <w:sz w:val="32"/>
          <w:szCs w:val="32"/>
        </w:rPr>
        <w:t>附件2：《无锡太湖学院学霸宿舍推选名单（2020年）》</w:t>
      </w:r>
    </w:p>
    <w:p w:rsidR="005B4770" w:rsidRDefault="001D3F59" w:rsidP="00701846">
      <w:pPr>
        <w:spacing w:beforeLines="50" w:afterLines="50" w:line="56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附件1：</w:t>
      </w:r>
    </w:p>
    <w:p w:rsidR="005B4770" w:rsidRDefault="001D3F59" w:rsidP="00701846">
      <w:pPr>
        <w:pStyle w:val="a5"/>
        <w:widowControl/>
        <w:shd w:val="clear" w:color="auto" w:fill="FFFFFF"/>
        <w:spacing w:afterLines="100" w:line="560" w:lineRule="exact"/>
        <w:jc w:val="center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  <w:r>
        <w:rPr>
          <w:rFonts w:ascii="方正小标宋简体" w:eastAsia="方正小标宋简体" w:hAnsi="仿宋_GB2312" w:cs="仿宋_GB2312" w:hint="eastAsia"/>
          <w:b/>
          <w:color w:val="000000"/>
          <w:sz w:val="36"/>
          <w:szCs w:val="36"/>
          <w:shd w:val="clear" w:color="auto" w:fill="FFFFFF"/>
        </w:rPr>
        <w:t>无锡太湖学院“学霸宿舍”报名表</w:t>
      </w:r>
    </w:p>
    <w:tbl>
      <w:tblPr>
        <w:tblStyle w:val="a6"/>
        <w:tblW w:w="5000" w:type="pct"/>
        <w:tblLook w:val="04A0"/>
      </w:tblPr>
      <w:tblGrid>
        <w:gridCol w:w="1927"/>
        <w:gridCol w:w="2228"/>
        <w:gridCol w:w="1824"/>
        <w:gridCol w:w="2543"/>
      </w:tblGrid>
      <w:tr w:rsidR="005B4770" w:rsidTr="001D3F59">
        <w:trPr>
          <w:trHeight w:val="818"/>
        </w:trPr>
        <w:tc>
          <w:tcPr>
            <w:tcW w:w="1131" w:type="pct"/>
            <w:vAlign w:val="center"/>
          </w:tcPr>
          <w:p w:rsidR="005B4770" w:rsidRDefault="001D3F59" w:rsidP="00701846">
            <w:pPr>
              <w:spacing w:beforeLines="50" w:afterLines="50"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学院</w:t>
            </w:r>
          </w:p>
        </w:tc>
        <w:tc>
          <w:tcPr>
            <w:tcW w:w="1307" w:type="pct"/>
            <w:vAlign w:val="center"/>
          </w:tcPr>
          <w:p w:rsidR="005B4770" w:rsidRDefault="005B4770" w:rsidP="00701846">
            <w:pPr>
              <w:spacing w:beforeLines="50" w:afterLines="50"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70" w:type="pct"/>
            <w:vAlign w:val="center"/>
          </w:tcPr>
          <w:p w:rsidR="005B4770" w:rsidRDefault="001D3F59" w:rsidP="00701846">
            <w:pPr>
              <w:spacing w:beforeLines="50" w:afterLines="50"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专业及班级</w:t>
            </w:r>
          </w:p>
        </w:tc>
        <w:tc>
          <w:tcPr>
            <w:tcW w:w="1492" w:type="pct"/>
            <w:vAlign w:val="center"/>
          </w:tcPr>
          <w:p w:rsidR="005B4770" w:rsidRDefault="005B4770" w:rsidP="00701846">
            <w:pPr>
              <w:spacing w:beforeLines="50" w:afterLines="50"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D3F59" w:rsidTr="001D3F59">
        <w:tc>
          <w:tcPr>
            <w:tcW w:w="1131" w:type="pct"/>
            <w:vAlign w:val="center"/>
          </w:tcPr>
          <w:p w:rsidR="001D3F59" w:rsidRDefault="001D3F59" w:rsidP="00701846">
            <w:pPr>
              <w:spacing w:beforeLines="50" w:afterLines="50"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宿舍号</w:t>
            </w:r>
          </w:p>
        </w:tc>
        <w:tc>
          <w:tcPr>
            <w:tcW w:w="1307" w:type="pct"/>
            <w:vAlign w:val="center"/>
          </w:tcPr>
          <w:p w:rsidR="001D3F59" w:rsidRDefault="001D3F59" w:rsidP="00701846">
            <w:pPr>
              <w:spacing w:beforeLines="50" w:afterLines="50"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70" w:type="pct"/>
            <w:vAlign w:val="center"/>
          </w:tcPr>
          <w:p w:rsidR="001D3F59" w:rsidRDefault="001D3F59" w:rsidP="00701846">
            <w:pPr>
              <w:spacing w:beforeLines="50" w:afterLines="50"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1492" w:type="pct"/>
            <w:vAlign w:val="center"/>
          </w:tcPr>
          <w:p w:rsidR="001D3F59" w:rsidRDefault="001D3F59" w:rsidP="00701846">
            <w:pPr>
              <w:spacing w:beforeLines="50" w:afterLines="50"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D3F59" w:rsidTr="001D3F59">
        <w:tc>
          <w:tcPr>
            <w:tcW w:w="1131" w:type="pct"/>
            <w:vAlign w:val="center"/>
          </w:tcPr>
          <w:p w:rsidR="001D3F59" w:rsidRDefault="001D3F59" w:rsidP="00701846">
            <w:pPr>
              <w:spacing w:beforeLines="50" w:afterLines="50"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宿舍成员</w:t>
            </w:r>
          </w:p>
        </w:tc>
        <w:tc>
          <w:tcPr>
            <w:tcW w:w="3869" w:type="pct"/>
            <w:gridSpan w:val="3"/>
            <w:vAlign w:val="center"/>
          </w:tcPr>
          <w:p w:rsidR="001D3F59" w:rsidRDefault="001D3F59" w:rsidP="00701846">
            <w:pPr>
              <w:spacing w:beforeLines="50" w:afterLines="50"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D3F59" w:rsidTr="001D3F59">
        <w:trPr>
          <w:trHeight w:val="6661"/>
        </w:trPr>
        <w:tc>
          <w:tcPr>
            <w:tcW w:w="1131" w:type="pct"/>
            <w:vAlign w:val="center"/>
          </w:tcPr>
          <w:p w:rsidR="001D3F59" w:rsidRDefault="001D3F59" w:rsidP="00701846">
            <w:pPr>
              <w:spacing w:beforeLines="50" w:afterLines="50"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事迹材料</w:t>
            </w:r>
          </w:p>
        </w:tc>
        <w:tc>
          <w:tcPr>
            <w:tcW w:w="3869" w:type="pct"/>
            <w:gridSpan w:val="3"/>
            <w:vAlign w:val="center"/>
          </w:tcPr>
          <w:p w:rsidR="001D3F59" w:rsidRDefault="001D3F59" w:rsidP="00701846">
            <w:pPr>
              <w:spacing w:beforeLines="50" w:afterLines="50" w:line="560" w:lineRule="exact"/>
              <w:jc w:val="left"/>
              <w:rPr>
                <w:rFonts w:ascii="仿宋_GB2312" w:eastAsia="仿宋_GB2312" w:hAnsi="仿宋_GB2312" w:cs="仿宋_GB2312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28"/>
                <w:szCs w:val="28"/>
              </w:rPr>
              <w:t>（介绍宿舍及宿舍成员相关事迹，包括综合测评、教学违纪情况、四级通过率、竞赛获奖、各类证书等内容，写完后红字删除）</w:t>
            </w:r>
          </w:p>
          <w:p w:rsidR="001D3F59" w:rsidRDefault="001D3F59" w:rsidP="00701846">
            <w:pPr>
              <w:spacing w:beforeLines="50" w:afterLines="50" w:line="560" w:lineRule="exact"/>
              <w:jc w:val="center"/>
              <w:rPr>
                <w:rFonts w:ascii="仿宋_GB2312" w:eastAsia="仿宋_GB2312" w:hAnsi="仿宋_GB2312" w:cs="仿宋_GB2312"/>
                <w:color w:val="FF0000"/>
                <w:sz w:val="28"/>
                <w:szCs w:val="28"/>
              </w:rPr>
            </w:pPr>
          </w:p>
          <w:p w:rsidR="001D3F59" w:rsidRDefault="001D3F59" w:rsidP="00701846">
            <w:pPr>
              <w:spacing w:beforeLines="50" w:afterLines="50" w:line="560" w:lineRule="exact"/>
              <w:jc w:val="center"/>
              <w:rPr>
                <w:rFonts w:ascii="仿宋_GB2312" w:eastAsia="仿宋_GB2312" w:hAnsi="仿宋_GB2312" w:cs="仿宋_GB2312"/>
                <w:color w:val="FF0000"/>
                <w:sz w:val="28"/>
                <w:szCs w:val="28"/>
              </w:rPr>
            </w:pPr>
          </w:p>
          <w:p w:rsidR="001D3F59" w:rsidRDefault="001D3F59" w:rsidP="00701846">
            <w:pPr>
              <w:spacing w:beforeLines="50" w:afterLines="50" w:line="560" w:lineRule="exact"/>
              <w:jc w:val="center"/>
              <w:rPr>
                <w:rFonts w:ascii="仿宋_GB2312" w:eastAsia="仿宋_GB2312" w:hAnsi="仿宋_GB2312" w:cs="仿宋_GB2312"/>
                <w:color w:val="FF0000"/>
                <w:sz w:val="28"/>
                <w:szCs w:val="28"/>
              </w:rPr>
            </w:pPr>
          </w:p>
          <w:p w:rsidR="001D3F59" w:rsidRDefault="001D3F59" w:rsidP="00701846">
            <w:pPr>
              <w:spacing w:beforeLines="50" w:afterLines="50" w:line="560" w:lineRule="exact"/>
              <w:jc w:val="center"/>
              <w:rPr>
                <w:rFonts w:ascii="仿宋_GB2312" w:eastAsia="仿宋_GB2312" w:hAnsi="仿宋_GB2312" w:cs="仿宋_GB2312"/>
                <w:color w:val="FF0000"/>
                <w:sz w:val="28"/>
                <w:szCs w:val="28"/>
              </w:rPr>
            </w:pPr>
          </w:p>
          <w:p w:rsidR="001D3F59" w:rsidRDefault="001D3F59" w:rsidP="00701846">
            <w:pPr>
              <w:spacing w:beforeLines="50" w:afterLines="50" w:line="560" w:lineRule="exact"/>
              <w:jc w:val="center"/>
              <w:rPr>
                <w:rFonts w:ascii="仿宋_GB2312" w:eastAsia="仿宋_GB2312" w:hAnsi="仿宋_GB2312" w:cs="仿宋_GB2312"/>
                <w:color w:val="FF0000"/>
                <w:sz w:val="28"/>
                <w:szCs w:val="28"/>
              </w:rPr>
            </w:pPr>
          </w:p>
          <w:p w:rsidR="001D3F59" w:rsidRDefault="001D3F59" w:rsidP="00701846">
            <w:pPr>
              <w:spacing w:beforeLines="50" w:afterLines="50" w:line="560" w:lineRule="exact"/>
              <w:jc w:val="center"/>
              <w:rPr>
                <w:rFonts w:ascii="仿宋_GB2312" w:eastAsia="仿宋_GB2312" w:hAnsi="仿宋_GB2312" w:cs="仿宋_GB2312"/>
                <w:color w:val="FF0000"/>
                <w:sz w:val="28"/>
                <w:szCs w:val="28"/>
              </w:rPr>
            </w:pPr>
          </w:p>
          <w:p w:rsidR="001D3F59" w:rsidRDefault="001D3F59" w:rsidP="00701846">
            <w:pPr>
              <w:spacing w:beforeLines="50" w:afterLines="50" w:line="560" w:lineRule="exact"/>
              <w:jc w:val="center"/>
              <w:rPr>
                <w:rFonts w:ascii="仿宋_GB2312" w:eastAsia="仿宋_GB2312" w:hAnsi="仿宋_GB2312" w:cs="仿宋_GB2312"/>
                <w:color w:val="FF0000"/>
                <w:sz w:val="28"/>
                <w:szCs w:val="28"/>
              </w:rPr>
            </w:pPr>
          </w:p>
          <w:p w:rsidR="001D3F59" w:rsidRDefault="001D3F59" w:rsidP="00701846">
            <w:pPr>
              <w:spacing w:beforeLines="50" w:afterLines="50" w:line="560" w:lineRule="exact"/>
              <w:jc w:val="center"/>
              <w:rPr>
                <w:rFonts w:ascii="仿宋_GB2312" w:eastAsia="仿宋_GB2312" w:hAnsi="仿宋_GB2312" w:cs="仿宋_GB2312"/>
                <w:color w:val="FF0000"/>
                <w:sz w:val="28"/>
                <w:szCs w:val="28"/>
              </w:rPr>
            </w:pPr>
          </w:p>
          <w:p w:rsidR="001D3F59" w:rsidRDefault="001D3F59" w:rsidP="00701846">
            <w:pPr>
              <w:spacing w:beforeLines="50" w:afterLines="50" w:line="560" w:lineRule="exact"/>
              <w:jc w:val="center"/>
              <w:rPr>
                <w:rFonts w:ascii="仿宋_GB2312" w:eastAsia="仿宋_GB2312" w:hAnsi="仿宋_GB2312" w:cs="仿宋_GB2312"/>
                <w:color w:val="FF0000"/>
                <w:sz w:val="28"/>
                <w:szCs w:val="28"/>
              </w:rPr>
            </w:pPr>
          </w:p>
          <w:p w:rsidR="001D3F59" w:rsidRDefault="001D3F59" w:rsidP="00701846">
            <w:pPr>
              <w:spacing w:beforeLines="50" w:afterLines="50" w:line="560" w:lineRule="exact"/>
              <w:rPr>
                <w:rFonts w:ascii="仿宋_GB2312" w:eastAsia="仿宋_GB2312" w:hAnsi="仿宋_GB2312" w:cs="仿宋_GB2312"/>
                <w:color w:val="FF0000"/>
                <w:sz w:val="28"/>
                <w:szCs w:val="28"/>
              </w:rPr>
            </w:pPr>
          </w:p>
        </w:tc>
      </w:tr>
    </w:tbl>
    <w:p w:rsidR="005B4770" w:rsidRDefault="005B4770" w:rsidP="00701846">
      <w:pPr>
        <w:spacing w:beforeLines="50" w:afterLines="50" w:line="560" w:lineRule="exact"/>
        <w:jc w:val="left"/>
        <w:rPr>
          <w:rFonts w:ascii="仿宋_GB2312" w:eastAsia="仿宋_GB2312" w:hAnsi="仿宋_GB2312" w:cs="仿宋_GB2312"/>
          <w:sz w:val="28"/>
          <w:szCs w:val="28"/>
        </w:rPr>
        <w:sectPr w:rsidR="005B4770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5B4770" w:rsidRDefault="001D3F59" w:rsidP="00701846">
      <w:pPr>
        <w:spacing w:beforeLines="50" w:afterLines="50" w:line="56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附件2：</w:t>
      </w:r>
    </w:p>
    <w:p w:rsidR="005B4770" w:rsidRDefault="001D3F59" w:rsidP="00701846">
      <w:pPr>
        <w:pStyle w:val="a5"/>
        <w:widowControl/>
        <w:shd w:val="clear" w:color="auto" w:fill="FFFFFF"/>
        <w:spacing w:afterLines="100" w:line="560" w:lineRule="exact"/>
        <w:jc w:val="center"/>
        <w:rPr>
          <w:rFonts w:ascii="方正小标宋简体" w:eastAsia="方正小标宋简体" w:hAnsi="仿宋_GB2312" w:cs="仿宋_GB2312"/>
          <w:b/>
          <w:color w:val="000000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仿宋_GB2312" w:cs="仿宋_GB2312" w:hint="eastAsia"/>
          <w:b/>
          <w:color w:val="000000"/>
          <w:sz w:val="36"/>
          <w:szCs w:val="36"/>
          <w:shd w:val="clear" w:color="auto" w:fill="FFFFFF"/>
        </w:rPr>
        <w:t>无锡太湖学院学霸宿舍推选名单（2020年）</w:t>
      </w:r>
    </w:p>
    <w:tbl>
      <w:tblPr>
        <w:tblW w:w="5211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9"/>
        <w:gridCol w:w="1576"/>
        <w:gridCol w:w="1637"/>
        <w:gridCol w:w="1060"/>
        <w:gridCol w:w="2360"/>
        <w:gridCol w:w="1256"/>
      </w:tblGrid>
      <w:tr w:rsidR="005B4770">
        <w:trPr>
          <w:trHeight w:val="685"/>
          <w:jc w:val="center"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770" w:rsidRDefault="001D3F59">
            <w:pPr>
              <w:widowControl/>
              <w:spacing w:line="560" w:lineRule="exact"/>
              <w:jc w:val="center"/>
              <w:textAlignment w:val="center"/>
              <w:rPr>
                <w:rFonts w:ascii="仿宋GB_2312" w:eastAsia="仿宋GB_2312" w:hAnsi="仿宋" w:cs="仿宋"/>
                <w:sz w:val="28"/>
                <w:szCs w:val="28"/>
              </w:rPr>
            </w:pPr>
            <w:r>
              <w:rPr>
                <w:rFonts w:ascii="仿宋GB_2312" w:eastAsia="仿宋GB_2312" w:hAnsi="仿宋" w:cs="仿宋" w:hint="eastAsia"/>
                <w:sz w:val="28"/>
                <w:szCs w:val="28"/>
              </w:rPr>
              <w:t>序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号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770" w:rsidRDefault="001D3F59">
            <w:pPr>
              <w:widowControl/>
              <w:spacing w:line="560" w:lineRule="exact"/>
              <w:jc w:val="center"/>
              <w:textAlignment w:val="center"/>
              <w:rPr>
                <w:rFonts w:ascii="仿宋GB_2312" w:eastAsia="仿宋GB_2312" w:hAnsi="仿宋" w:cs="仿宋"/>
                <w:sz w:val="28"/>
                <w:szCs w:val="28"/>
              </w:rPr>
            </w:pPr>
            <w:r>
              <w:rPr>
                <w:rFonts w:ascii="仿宋GB_2312" w:eastAsia="仿宋GB_2312" w:hAnsi="仿宋" w:cs="仿宋" w:hint="eastAsia"/>
                <w:sz w:val="28"/>
                <w:szCs w:val="28"/>
              </w:rPr>
              <w:t>学院</w:t>
            </w: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770" w:rsidRDefault="001D3F59">
            <w:pPr>
              <w:widowControl/>
              <w:spacing w:line="560" w:lineRule="exact"/>
              <w:jc w:val="center"/>
              <w:textAlignment w:val="center"/>
              <w:rPr>
                <w:rFonts w:ascii="仿宋GB_2312" w:eastAsia="仿宋GB_2312" w:hAnsi="仿宋" w:cs="仿宋"/>
                <w:sz w:val="28"/>
                <w:szCs w:val="28"/>
              </w:rPr>
            </w:pPr>
            <w:r>
              <w:rPr>
                <w:rFonts w:ascii="仿宋GB_2312" w:eastAsia="仿宋GB_2312" w:hAnsi="仿宋" w:cs="仿宋" w:hint="eastAsia"/>
                <w:sz w:val="28"/>
                <w:szCs w:val="28"/>
              </w:rPr>
              <w:t xml:space="preserve">班级 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770" w:rsidRDefault="001D3F59">
            <w:pPr>
              <w:widowControl/>
              <w:spacing w:line="560" w:lineRule="exact"/>
              <w:jc w:val="center"/>
              <w:textAlignment w:val="center"/>
              <w:rPr>
                <w:rFonts w:ascii="仿宋GB_2312" w:eastAsia="仿宋GB_2312" w:hAnsi="仿宋" w:cs="仿宋"/>
                <w:sz w:val="28"/>
                <w:szCs w:val="28"/>
              </w:rPr>
            </w:pPr>
            <w:r>
              <w:rPr>
                <w:rFonts w:ascii="仿宋GB_2312" w:eastAsia="仿宋GB_2312" w:hAnsi="仿宋" w:cs="仿宋" w:hint="eastAsia"/>
                <w:sz w:val="28"/>
                <w:szCs w:val="28"/>
              </w:rPr>
              <w:t>宿舍号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770" w:rsidRDefault="001D3F59">
            <w:pPr>
              <w:widowControl/>
              <w:spacing w:line="560" w:lineRule="exact"/>
              <w:jc w:val="center"/>
              <w:textAlignment w:val="center"/>
              <w:rPr>
                <w:rFonts w:ascii="仿宋GB_2312" w:eastAsia="仿宋GB_2312" w:hAnsi="仿宋" w:cs="仿宋"/>
                <w:sz w:val="28"/>
                <w:szCs w:val="28"/>
              </w:rPr>
            </w:pPr>
            <w:r>
              <w:rPr>
                <w:rFonts w:ascii="仿宋GB_2312" w:eastAsia="仿宋GB_2312" w:hAnsi="仿宋" w:cs="仿宋" w:hint="eastAsia"/>
                <w:sz w:val="28"/>
                <w:szCs w:val="28"/>
              </w:rPr>
              <w:t>联系方式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770" w:rsidRDefault="001D3F59">
            <w:pPr>
              <w:widowControl/>
              <w:spacing w:line="560" w:lineRule="exact"/>
              <w:jc w:val="center"/>
              <w:textAlignment w:val="center"/>
              <w:rPr>
                <w:rFonts w:ascii="仿宋GB_2312" w:eastAsia="仿宋GB_2312" w:hAnsi="仿宋" w:cs="仿宋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辅</w:t>
            </w:r>
            <w:r>
              <w:rPr>
                <w:rFonts w:ascii="___WRD_EMBED_SUB_49" w:eastAsia="___WRD_EMBED_SUB_49" w:hAnsi="___WRD_EMBED_SUB_49" w:cs="___WRD_EMBED_SUB_49" w:hint="eastAsia"/>
                <w:sz w:val="28"/>
                <w:szCs w:val="28"/>
              </w:rPr>
              <w:t>导员</w:t>
            </w:r>
          </w:p>
        </w:tc>
      </w:tr>
      <w:tr w:rsidR="005B4770">
        <w:trPr>
          <w:trHeight w:val="244"/>
          <w:jc w:val="center"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770" w:rsidRDefault="005B4770">
            <w:pPr>
              <w:spacing w:line="560" w:lineRule="exact"/>
              <w:ind w:firstLineChars="200" w:firstLine="560"/>
              <w:jc w:val="center"/>
              <w:rPr>
                <w:rFonts w:ascii="仿宋GB_2312" w:eastAsia="仿宋GB_2312" w:hAnsi="仿宋" w:cs="仿宋"/>
                <w:sz w:val="28"/>
                <w:szCs w:val="28"/>
              </w:rPr>
            </w:pP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770" w:rsidRDefault="001D3F59">
            <w:pPr>
              <w:spacing w:line="560" w:lineRule="exact"/>
              <w:jc w:val="center"/>
              <w:rPr>
                <w:rFonts w:ascii="仿宋GB_2312" w:eastAsia="仿宋GB_2312" w:hAnsi="仿宋" w:cs="仿宋"/>
                <w:sz w:val="28"/>
                <w:szCs w:val="28"/>
              </w:rPr>
            </w:pPr>
            <w:r>
              <w:rPr>
                <w:rFonts w:ascii="仿宋GB_2312" w:eastAsia="仿宋GB_2312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GB_2312" w:eastAsia="仿宋GB_2312" w:hAnsi="仿宋" w:cs="仿宋"/>
                <w:sz w:val="28"/>
                <w:szCs w:val="28"/>
              </w:rPr>
              <w:t xml:space="preserve"> </w:t>
            </w: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770" w:rsidRDefault="001D3F59">
            <w:pPr>
              <w:spacing w:line="560" w:lineRule="exact"/>
              <w:jc w:val="center"/>
              <w:rPr>
                <w:rFonts w:ascii="仿宋GB_2312" w:eastAsia="仿宋GB_2312" w:hAnsi="仿宋" w:cs="仿宋"/>
                <w:sz w:val="28"/>
                <w:szCs w:val="28"/>
              </w:rPr>
            </w:pPr>
            <w:r>
              <w:rPr>
                <w:rFonts w:ascii="仿宋GB_2312" w:eastAsia="仿宋GB_2312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GB_2312" w:eastAsia="仿宋GB_2312" w:hAnsi="仿宋" w:cs="仿宋"/>
                <w:sz w:val="28"/>
                <w:szCs w:val="28"/>
              </w:rPr>
              <w:t xml:space="preserve"> 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770" w:rsidRDefault="005B4770">
            <w:pPr>
              <w:spacing w:line="560" w:lineRule="exact"/>
              <w:ind w:firstLineChars="200" w:firstLine="560"/>
              <w:jc w:val="center"/>
              <w:rPr>
                <w:rFonts w:ascii="仿宋GB_2312" w:eastAsia="仿宋GB_2312" w:hAnsi="仿宋" w:cs="仿宋"/>
                <w:sz w:val="28"/>
                <w:szCs w:val="28"/>
              </w:rPr>
            </w:pP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770" w:rsidRDefault="005B4770">
            <w:pPr>
              <w:spacing w:line="560" w:lineRule="exact"/>
              <w:ind w:firstLineChars="200" w:firstLine="560"/>
              <w:jc w:val="center"/>
              <w:rPr>
                <w:rFonts w:ascii="仿宋GB_2312" w:eastAsia="仿宋GB_2312" w:hAnsi="仿宋" w:cs="仿宋"/>
                <w:sz w:val="28"/>
                <w:szCs w:val="28"/>
              </w:rPr>
            </w:pP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770" w:rsidRDefault="005B4770">
            <w:pPr>
              <w:spacing w:line="560" w:lineRule="exact"/>
              <w:ind w:firstLineChars="200" w:firstLine="560"/>
              <w:jc w:val="center"/>
              <w:rPr>
                <w:rFonts w:ascii="仿宋GB_2312" w:eastAsia="仿宋GB_2312" w:hAnsi="仿宋" w:cs="仿宋"/>
                <w:sz w:val="28"/>
                <w:szCs w:val="28"/>
              </w:rPr>
            </w:pPr>
          </w:p>
        </w:tc>
      </w:tr>
      <w:tr w:rsidR="005B4770">
        <w:trPr>
          <w:trHeight w:val="322"/>
          <w:jc w:val="center"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770" w:rsidRDefault="005B4770">
            <w:pPr>
              <w:spacing w:line="560" w:lineRule="exact"/>
              <w:ind w:firstLineChars="200" w:firstLine="560"/>
              <w:jc w:val="center"/>
              <w:rPr>
                <w:rFonts w:ascii="仿宋GB_2312" w:eastAsia="仿宋GB_2312" w:hAnsi="仿宋" w:cs="仿宋"/>
                <w:sz w:val="28"/>
                <w:szCs w:val="28"/>
              </w:rPr>
            </w:pP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770" w:rsidRDefault="005B4770">
            <w:pPr>
              <w:spacing w:line="560" w:lineRule="exact"/>
              <w:ind w:firstLineChars="200" w:firstLine="560"/>
              <w:jc w:val="center"/>
              <w:rPr>
                <w:rFonts w:ascii="仿宋GB_2312" w:eastAsia="仿宋GB_2312" w:hAnsi="仿宋" w:cs="仿宋"/>
                <w:sz w:val="28"/>
                <w:szCs w:val="28"/>
              </w:rPr>
            </w:pP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770" w:rsidRDefault="005B4770">
            <w:pPr>
              <w:spacing w:line="560" w:lineRule="exact"/>
              <w:ind w:firstLineChars="200" w:firstLine="560"/>
              <w:jc w:val="center"/>
              <w:rPr>
                <w:rFonts w:ascii="仿宋GB_2312" w:eastAsia="仿宋GB_2312" w:hAnsi="仿宋" w:cs="仿宋"/>
                <w:sz w:val="28"/>
                <w:szCs w:val="28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770" w:rsidRDefault="005B4770">
            <w:pPr>
              <w:spacing w:line="560" w:lineRule="exact"/>
              <w:ind w:firstLineChars="200" w:firstLine="560"/>
              <w:jc w:val="center"/>
              <w:rPr>
                <w:rFonts w:ascii="仿宋GB_2312" w:eastAsia="仿宋GB_2312" w:hAnsi="仿宋" w:cs="仿宋"/>
                <w:sz w:val="28"/>
                <w:szCs w:val="28"/>
              </w:rPr>
            </w:pP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770" w:rsidRDefault="005B4770">
            <w:pPr>
              <w:spacing w:line="560" w:lineRule="exact"/>
              <w:ind w:firstLineChars="200" w:firstLine="560"/>
              <w:jc w:val="center"/>
              <w:rPr>
                <w:rFonts w:ascii="仿宋GB_2312" w:eastAsia="仿宋GB_2312" w:hAnsi="仿宋" w:cs="仿宋"/>
                <w:sz w:val="28"/>
                <w:szCs w:val="28"/>
              </w:rPr>
            </w:pP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770" w:rsidRDefault="005B4770">
            <w:pPr>
              <w:spacing w:line="560" w:lineRule="exact"/>
              <w:ind w:firstLineChars="200" w:firstLine="560"/>
              <w:jc w:val="center"/>
              <w:rPr>
                <w:rFonts w:ascii="仿宋GB_2312" w:eastAsia="仿宋GB_2312" w:hAnsi="仿宋" w:cs="仿宋"/>
                <w:sz w:val="28"/>
                <w:szCs w:val="28"/>
              </w:rPr>
            </w:pPr>
          </w:p>
        </w:tc>
      </w:tr>
      <w:tr w:rsidR="005B4770">
        <w:trPr>
          <w:trHeight w:val="322"/>
          <w:jc w:val="center"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770" w:rsidRDefault="005B4770">
            <w:pPr>
              <w:spacing w:line="560" w:lineRule="exact"/>
              <w:ind w:firstLineChars="200" w:firstLine="560"/>
              <w:jc w:val="center"/>
              <w:rPr>
                <w:rFonts w:ascii="仿宋GB_2312" w:eastAsia="仿宋GB_2312" w:hAnsi="仿宋" w:cs="仿宋"/>
                <w:sz w:val="28"/>
                <w:szCs w:val="28"/>
              </w:rPr>
            </w:pP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770" w:rsidRDefault="005B4770">
            <w:pPr>
              <w:spacing w:line="560" w:lineRule="exact"/>
              <w:ind w:firstLineChars="200" w:firstLine="560"/>
              <w:jc w:val="center"/>
              <w:rPr>
                <w:rFonts w:ascii="仿宋GB_2312" w:eastAsia="仿宋GB_2312" w:hAnsi="仿宋" w:cs="仿宋"/>
                <w:sz w:val="28"/>
                <w:szCs w:val="28"/>
              </w:rPr>
            </w:pP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770" w:rsidRDefault="005B4770">
            <w:pPr>
              <w:spacing w:line="560" w:lineRule="exact"/>
              <w:ind w:firstLineChars="200" w:firstLine="560"/>
              <w:jc w:val="center"/>
              <w:rPr>
                <w:rFonts w:ascii="仿宋GB_2312" w:eastAsia="仿宋GB_2312" w:hAnsi="仿宋" w:cs="仿宋"/>
                <w:sz w:val="28"/>
                <w:szCs w:val="28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770" w:rsidRDefault="005B4770">
            <w:pPr>
              <w:spacing w:line="560" w:lineRule="exact"/>
              <w:ind w:firstLineChars="200" w:firstLine="560"/>
              <w:jc w:val="center"/>
              <w:rPr>
                <w:rFonts w:ascii="仿宋GB_2312" w:eastAsia="仿宋GB_2312" w:hAnsi="仿宋" w:cs="仿宋"/>
                <w:sz w:val="28"/>
                <w:szCs w:val="28"/>
              </w:rPr>
            </w:pP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770" w:rsidRDefault="005B4770">
            <w:pPr>
              <w:spacing w:line="560" w:lineRule="exact"/>
              <w:ind w:firstLineChars="200" w:firstLine="560"/>
              <w:jc w:val="center"/>
              <w:rPr>
                <w:rFonts w:ascii="仿宋GB_2312" w:eastAsia="仿宋GB_2312" w:hAnsi="仿宋" w:cs="仿宋"/>
                <w:sz w:val="28"/>
                <w:szCs w:val="28"/>
              </w:rPr>
            </w:pP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770" w:rsidRDefault="005B4770">
            <w:pPr>
              <w:spacing w:line="560" w:lineRule="exact"/>
              <w:ind w:firstLineChars="200" w:firstLine="560"/>
              <w:jc w:val="center"/>
              <w:rPr>
                <w:rFonts w:ascii="仿宋GB_2312" w:eastAsia="仿宋GB_2312" w:hAnsi="仿宋" w:cs="仿宋"/>
                <w:sz w:val="28"/>
                <w:szCs w:val="28"/>
              </w:rPr>
            </w:pPr>
          </w:p>
        </w:tc>
      </w:tr>
      <w:tr w:rsidR="005B4770">
        <w:trPr>
          <w:trHeight w:val="322"/>
          <w:jc w:val="center"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770" w:rsidRDefault="005B4770">
            <w:pPr>
              <w:spacing w:line="560" w:lineRule="exact"/>
              <w:ind w:firstLineChars="200" w:firstLine="560"/>
              <w:jc w:val="center"/>
              <w:rPr>
                <w:rFonts w:ascii="仿宋GB_2312" w:eastAsia="仿宋GB_2312" w:hAnsi="仿宋" w:cs="仿宋"/>
                <w:sz w:val="28"/>
                <w:szCs w:val="28"/>
              </w:rPr>
            </w:pP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770" w:rsidRDefault="005B4770">
            <w:pPr>
              <w:spacing w:line="560" w:lineRule="exact"/>
              <w:ind w:firstLineChars="200" w:firstLine="560"/>
              <w:jc w:val="center"/>
              <w:rPr>
                <w:rFonts w:ascii="仿宋GB_2312" w:eastAsia="仿宋GB_2312" w:hAnsi="仿宋" w:cs="仿宋"/>
                <w:sz w:val="28"/>
                <w:szCs w:val="28"/>
              </w:rPr>
            </w:pP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770" w:rsidRDefault="005B4770">
            <w:pPr>
              <w:spacing w:line="560" w:lineRule="exact"/>
              <w:ind w:firstLineChars="200" w:firstLine="560"/>
              <w:jc w:val="center"/>
              <w:rPr>
                <w:rFonts w:ascii="仿宋GB_2312" w:eastAsia="仿宋GB_2312" w:hAnsi="仿宋" w:cs="仿宋"/>
                <w:sz w:val="28"/>
                <w:szCs w:val="28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770" w:rsidRDefault="005B4770">
            <w:pPr>
              <w:spacing w:line="560" w:lineRule="exact"/>
              <w:ind w:firstLineChars="200" w:firstLine="560"/>
              <w:jc w:val="center"/>
              <w:rPr>
                <w:rFonts w:ascii="仿宋GB_2312" w:eastAsia="仿宋GB_2312" w:hAnsi="仿宋" w:cs="仿宋"/>
                <w:sz w:val="28"/>
                <w:szCs w:val="28"/>
              </w:rPr>
            </w:pP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770" w:rsidRDefault="005B4770">
            <w:pPr>
              <w:spacing w:line="560" w:lineRule="exact"/>
              <w:ind w:firstLineChars="200" w:firstLine="560"/>
              <w:jc w:val="center"/>
              <w:rPr>
                <w:rFonts w:ascii="仿宋GB_2312" w:eastAsia="仿宋GB_2312" w:hAnsi="仿宋" w:cs="仿宋"/>
                <w:sz w:val="28"/>
                <w:szCs w:val="28"/>
              </w:rPr>
            </w:pP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770" w:rsidRDefault="005B4770">
            <w:pPr>
              <w:spacing w:line="560" w:lineRule="exact"/>
              <w:ind w:firstLineChars="200" w:firstLine="560"/>
              <w:jc w:val="center"/>
              <w:rPr>
                <w:rFonts w:ascii="仿宋GB_2312" w:eastAsia="仿宋GB_2312" w:hAnsi="仿宋" w:cs="仿宋"/>
                <w:sz w:val="28"/>
                <w:szCs w:val="28"/>
              </w:rPr>
            </w:pPr>
          </w:p>
        </w:tc>
      </w:tr>
      <w:tr w:rsidR="005B4770">
        <w:trPr>
          <w:trHeight w:val="322"/>
          <w:jc w:val="center"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770" w:rsidRDefault="005B4770">
            <w:pPr>
              <w:spacing w:line="560" w:lineRule="exact"/>
              <w:ind w:firstLineChars="200" w:firstLine="560"/>
              <w:jc w:val="center"/>
              <w:rPr>
                <w:rFonts w:ascii="仿宋GB_2312" w:eastAsia="仿宋GB_2312" w:hAnsi="仿宋" w:cs="仿宋"/>
                <w:sz w:val="28"/>
                <w:szCs w:val="28"/>
              </w:rPr>
            </w:pP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770" w:rsidRDefault="005B4770">
            <w:pPr>
              <w:spacing w:line="560" w:lineRule="exact"/>
              <w:ind w:firstLineChars="200" w:firstLine="560"/>
              <w:jc w:val="center"/>
              <w:rPr>
                <w:rFonts w:ascii="仿宋GB_2312" w:eastAsia="仿宋GB_2312" w:hAnsi="仿宋" w:cs="仿宋"/>
                <w:sz w:val="28"/>
                <w:szCs w:val="28"/>
              </w:rPr>
            </w:pP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770" w:rsidRDefault="005B4770">
            <w:pPr>
              <w:spacing w:line="560" w:lineRule="exact"/>
              <w:ind w:firstLineChars="200" w:firstLine="560"/>
              <w:jc w:val="center"/>
              <w:rPr>
                <w:rFonts w:ascii="仿宋GB_2312" w:eastAsia="仿宋GB_2312" w:hAnsi="仿宋" w:cs="仿宋"/>
                <w:sz w:val="28"/>
                <w:szCs w:val="28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770" w:rsidRDefault="005B4770">
            <w:pPr>
              <w:spacing w:line="560" w:lineRule="exact"/>
              <w:ind w:firstLineChars="200" w:firstLine="560"/>
              <w:jc w:val="center"/>
              <w:rPr>
                <w:rFonts w:ascii="仿宋GB_2312" w:eastAsia="仿宋GB_2312" w:hAnsi="仿宋" w:cs="仿宋"/>
                <w:sz w:val="28"/>
                <w:szCs w:val="28"/>
              </w:rPr>
            </w:pP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770" w:rsidRDefault="005B4770">
            <w:pPr>
              <w:spacing w:line="560" w:lineRule="exact"/>
              <w:ind w:firstLineChars="200" w:firstLine="560"/>
              <w:jc w:val="center"/>
              <w:rPr>
                <w:rFonts w:ascii="仿宋GB_2312" w:eastAsia="仿宋GB_2312" w:hAnsi="仿宋" w:cs="仿宋"/>
                <w:sz w:val="28"/>
                <w:szCs w:val="28"/>
              </w:rPr>
            </w:pP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770" w:rsidRDefault="005B4770">
            <w:pPr>
              <w:spacing w:line="560" w:lineRule="exact"/>
              <w:ind w:firstLineChars="200" w:firstLine="560"/>
              <w:jc w:val="center"/>
              <w:rPr>
                <w:rFonts w:ascii="仿宋GB_2312" w:eastAsia="仿宋GB_2312" w:hAnsi="仿宋" w:cs="仿宋"/>
                <w:sz w:val="28"/>
                <w:szCs w:val="28"/>
              </w:rPr>
            </w:pPr>
          </w:p>
        </w:tc>
      </w:tr>
      <w:tr w:rsidR="005B4770">
        <w:trPr>
          <w:trHeight w:val="322"/>
          <w:jc w:val="center"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770" w:rsidRDefault="005B4770">
            <w:pPr>
              <w:spacing w:line="560" w:lineRule="exact"/>
              <w:ind w:firstLineChars="200" w:firstLine="560"/>
              <w:jc w:val="center"/>
              <w:rPr>
                <w:rFonts w:ascii="仿宋GB_2312" w:eastAsia="仿宋GB_2312" w:hAnsi="仿宋" w:cs="仿宋"/>
                <w:sz w:val="28"/>
                <w:szCs w:val="28"/>
              </w:rPr>
            </w:pP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770" w:rsidRDefault="005B4770">
            <w:pPr>
              <w:spacing w:line="560" w:lineRule="exact"/>
              <w:ind w:firstLineChars="200" w:firstLine="560"/>
              <w:jc w:val="center"/>
              <w:rPr>
                <w:rFonts w:ascii="仿宋GB_2312" w:eastAsia="仿宋GB_2312" w:hAnsi="仿宋" w:cs="仿宋"/>
                <w:sz w:val="28"/>
                <w:szCs w:val="28"/>
              </w:rPr>
            </w:pP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770" w:rsidRDefault="005B4770">
            <w:pPr>
              <w:spacing w:line="560" w:lineRule="exact"/>
              <w:ind w:firstLineChars="200" w:firstLine="560"/>
              <w:jc w:val="center"/>
              <w:rPr>
                <w:rFonts w:ascii="仿宋GB_2312" w:eastAsia="仿宋GB_2312" w:hAnsi="仿宋" w:cs="仿宋"/>
                <w:sz w:val="28"/>
                <w:szCs w:val="28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770" w:rsidRDefault="005B4770">
            <w:pPr>
              <w:spacing w:line="560" w:lineRule="exact"/>
              <w:ind w:firstLineChars="200" w:firstLine="560"/>
              <w:jc w:val="center"/>
              <w:rPr>
                <w:rFonts w:ascii="仿宋GB_2312" w:eastAsia="仿宋GB_2312" w:hAnsi="仿宋" w:cs="仿宋"/>
                <w:sz w:val="28"/>
                <w:szCs w:val="28"/>
              </w:rPr>
            </w:pP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770" w:rsidRDefault="005B4770">
            <w:pPr>
              <w:spacing w:line="560" w:lineRule="exact"/>
              <w:ind w:firstLineChars="200" w:firstLine="560"/>
              <w:jc w:val="center"/>
              <w:rPr>
                <w:rFonts w:ascii="仿宋GB_2312" w:eastAsia="仿宋GB_2312" w:hAnsi="仿宋" w:cs="仿宋"/>
                <w:sz w:val="28"/>
                <w:szCs w:val="28"/>
              </w:rPr>
            </w:pP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770" w:rsidRDefault="005B4770">
            <w:pPr>
              <w:spacing w:line="560" w:lineRule="exact"/>
              <w:ind w:firstLineChars="200" w:firstLine="560"/>
              <w:jc w:val="center"/>
              <w:rPr>
                <w:rFonts w:ascii="仿宋GB_2312" w:eastAsia="仿宋GB_2312" w:hAnsi="仿宋" w:cs="仿宋"/>
                <w:sz w:val="28"/>
                <w:szCs w:val="28"/>
              </w:rPr>
            </w:pPr>
          </w:p>
        </w:tc>
      </w:tr>
      <w:tr w:rsidR="005B4770">
        <w:trPr>
          <w:trHeight w:val="322"/>
          <w:jc w:val="center"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770" w:rsidRDefault="005B4770">
            <w:pPr>
              <w:spacing w:line="560" w:lineRule="exact"/>
              <w:ind w:firstLineChars="200" w:firstLine="560"/>
              <w:jc w:val="center"/>
              <w:rPr>
                <w:rFonts w:ascii="仿宋GB_2312" w:eastAsia="仿宋GB_2312" w:hAnsi="仿宋" w:cs="仿宋"/>
                <w:sz w:val="28"/>
                <w:szCs w:val="28"/>
              </w:rPr>
            </w:pP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770" w:rsidRDefault="005B4770">
            <w:pPr>
              <w:spacing w:line="560" w:lineRule="exact"/>
              <w:ind w:firstLineChars="200" w:firstLine="560"/>
              <w:jc w:val="center"/>
              <w:rPr>
                <w:rFonts w:ascii="仿宋GB_2312" w:eastAsia="仿宋GB_2312" w:hAnsi="仿宋" w:cs="仿宋"/>
                <w:sz w:val="28"/>
                <w:szCs w:val="28"/>
              </w:rPr>
            </w:pP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770" w:rsidRDefault="005B4770">
            <w:pPr>
              <w:spacing w:line="560" w:lineRule="exact"/>
              <w:ind w:firstLineChars="200" w:firstLine="560"/>
              <w:jc w:val="center"/>
              <w:rPr>
                <w:rFonts w:ascii="仿宋GB_2312" w:eastAsia="仿宋GB_2312" w:hAnsi="仿宋" w:cs="仿宋"/>
                <w:sz w:val="28"/>
                <w:szCs w:val="28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770" w:rsidRDefault="005B4770">
            <w:pPr>
              <w:spacing w:line="560" w:lineRule="exact"/>
              <w:ind w:firstLineChars="200" w:firstLine="560"/>
              <w:jc w:val="center"/>
              <w:rPr>
                <w:rFonts w:ascii="仿宋GB_2312" w:eastAsia="仿宋GB_2312" w:hAnsi="仿宋" w:cs="仿宋"/>
                <w:sz w:val="28"/>
                <w:szCs w:val="28"/>
              </w:rPr>
            </w:pP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770" w:rsidRDefault="005B4770">
            <w:pPr>
              <w:spacing w:line="560" w:lineRule="exact"/>
              <w:ind w:firstLineChars="200" w:firstLine="560"/>
              <w:jc w:val="center"/>
              <w:rPr>
                <w:rFonts w:ascii="仿宋GB_2312" w:eastAsia="仿宋GB_2312" w:hAnsi="仿宋" w:cs="仿宋"/>
                <w:sz w:val="28"/>
                <w:szCs w:val="28"/>
              </w:rPr>
            </w:pP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770" w:rsidRDefault="005B4770">
            <w:pPr>
              <w:spacing w:line="560" w:lineRule="exact"/>
              <w:ind w:firstLineChars="200" w:firstLine="560"/>
              <w:jc w:val="center"/>
              <w:rPr>
                <w:rFonts w:ascii="仿宋GB_2312" w:eastAsia="仿宋GB_2312" w:hAnsi="仿宋" w:cs="仿宋"/>
                <w:sz w:val="28"/>
                <w:szCs w:val="28"/>
              </w:rPr>
            </w:pPr>
          </w:p>
        </w:tc>
      </w:tr>
      <w:tr w:rsidR="005B4770">
        <w:trPr>
          <w:trHeight w:val="322"/>
          <w:jc w:val="center"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770" w:rsidRDefault="005B4770">
            <w:pPr>
              <w:spacing w:line="560" w:lineRule="exact"/>
              <w:ind w:firstLineChars="200" w:firstLine="560"/>
              <w:jc w:val="center"/>
              <w:rPr>
                <w:rFonts w:ascii="仿宋GB_2312" w:eastAsia="仿宋GB_2312" w:hAnsi="仿宋" w:cs="仿宋"/>
                <w:sz w:val="28"/>
                <w:szCs w:val="28"/>
              </w:rPr>
            </w:pP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770" w:rsidRDefault="005B4770">
            <w:pPr>
              <w:spacing w:line="560" w:lineRule="exact"/>
              <w:ind w:firstLineChars="200" w:firstLine="560"/>
              <w:jc w:val="center"/>
              <w:rPr>
                <w:rFonts w:ascii="仿宋GB_2312" w:eastAsia="仿宋GB_2312" w:hAnsi="仿宋" w:cs="仿宋"/>
                <w:sz w:val="28"/>
                <w:szCs w:val="28"/>
              </w:rPr>
            </w:pP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770" w:rsidRDefault="005B4770">
            <w:pPr>
              <w:spacing w:line="560" w:lineRule="exact"/>
              <w:ind w:firstLineChars="200" w:firstLine="560"/>
              <w:jc w:val="center"/>
              <w:rPr>
                <w:rFonts w:ascii="仿宋GB_2312" w:eastAsia="仿宋GB_2312" w:hAnsi="仿宋" w:cs="仿宋"/>
                <w:sz w:val="28"/>
                <w:szCs w:val="28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770" w:rsidRDefault="005B4770">
            <w:pPr>
              <w:spacing w:line="560" w:lineRule="exact"/>
              <w:ind w:firstLineChars="200" w:firstLine="560"/>
              <w:jc w:val="center"/>
              <w:rPr>
                <w:rFonts w:ascii="仿宋GB_2312" w:eastAsia="仿宋GB_2312" w:hAnsi="仿宋" w:cs="仿宋"/>
                <w:sz w:val="28"/>
                <w:szCs w:val="28"/>
              </w:rPr>
            </w:pP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770" w:rsidRDefault="005B4770">
            <w:pPr>
              <w:spacing w:line="560" w:lineRule="exact"/>
              <w:ind w:firstLineChars="200" w:firstLine="560"/>
              <w:jc w:val="center"/>
              <w:rPr>
                <w:rFonts w:ascii="仿宋GB_2312" w:eastAsia="仿宋GB_2312" w:hAnsi="仿宋" w:cs="仿宋"/>
                <w:sz w:val="28"/>
                <w:szCs w:val="28"/>
              </w:rPr>
            </w:pP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770" w:rsidRDefault="005B4770">
            <w:pPr>
              <w:spacing w:line="560" w:lineRule="exact"/>
              <w:ind w:firstLineChars="200" w:firstLine="560"/>
              <w:jc w:val="center"/>
              <w:rPr>
                <w:rFonts w:ascii="仿宋GB_2312" w:eastAsia="仿宋GB_2312" w:hAnsi="仿宋" w:cs="仿宋"/>
                <w:sz w:val="28"/>
                <w:szCs w:val="28"/>
              </w:rPr>
            </w:pPr>
          </w:p>
        </w:tc>
      </w:tr>
    </w:tbl>
    <w:p w:rsidR="005B4770" w:rsidRDefault="005B4770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</w:p>
    <w:sectPr w:rsidR="005B4770" w:rsidSect="005B4770"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GB_2312">
    <w:altName w:val="宋体"/>
    <w:charset w:val="86"/>
    <w:family w:val="roman"/>
    <w:pitch w:val="default"/>
    <w:sig w:usb0="00000000" w:usb1="00000000" w:usb2="00000010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___WRD_EMBED_SUB_49">
    <w:altName w:val="宋体"/>
    <w:charset w:val="86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B4770"/>
    <w:rsid w:val="001C3160"/>
    <w:rsid w:val="001D3F59"/>
    <w:rsid w:val="002677FD"/>
    <w:rsid w:val="0054741A"/>
    <w:rsid w:val="005B4770"/>
    <w:rsid w:val="00701846"/>
    <w:rsid w:val="007738BD"/>
    <w:rsid w:val="00FC7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770"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B47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5B47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5B4770"/>
    <w:rPr>
      <w:sz w:val="24"/>
    </w:rPr>
  </w:style>
  <w:style w:type="table" w:styleId="a6">
    <w:name w:val="Table Grid"/>
    <w:basedOn w:val="a1"/>
    <w:qFormat/>
    <w:rsid w:val="005B47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5B4770"/>
    <w:pPr>
      <w:ind w:firstLineChars="200" w:firstLine="420"/>
    </w:pPr>
    <w:rPr>
      <w:szCs w:val="24"/>
    </w:rPr>
  </w:style>
  <w:style w:type="character" w:customStyle="1" w:styleId="Char0">
    <w:name w:val="页眉 Char"/>
    <w:basedOn w:val="a0"/>
    <w:link w:val="a4"/>
    <w:uiPriority w:val="99"/>
    <w:qFormat/>
    <w:rsid w:val="005B477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B477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青云 夏</dc:creator>
  <cp:lastModifiedBy>Administrator</cp:lastModifiedBy>
  <cp:revision>9</cp:revision>
  <dcterms:created xsi:type="dcterms:W3CDTF">2020-11-09T11:14:00Z</dcterms:created>
  <dcterms:modified xsi:type="dcterms:W3CDTF">2020-11-12T00:25:00Z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