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62" w:rsidRDefault="00980762" w:rsidP="00980762">
      <w:pPr>
        <w:jc w:val="left"/>
        <w:rPr>
          <w:rFonts w:ascii="宋体" w:eastAsia="宋体" w:hAnsi="宋体" w:cs="宋体"/>
          <w:b/>
          <w:szCs w:val="32"/>
        </w:rPr>
      </w:pPr>
      <w:r>
        <w:rPr>
          <w:rFonts w:ascii="宋体" w:eastAsia="宋体" w:hAnsi="宋体" w:cs="宋体" w:hint="eastAsia"/>
          <w:b/>
          <w:szCs w:val="32"/>
        </w:rPr>
        <w:t>附件1</w:t>
      </w:r>
    </w:p>
    <w:p w:rsidR="00980762" w:rsidRDefault="00980762" w:rsidP="00980762">
      <w:pPr>
        <w:pStyle w:val="1"/>
        <w:spacing w:beforeLines="100" w:before="312" w:afterLines="100" w:after="312"/>
        <w:ind w:firstLine="480"/>
        <w:rPr>
          <w:rFonts w:ascii="Times New Roman" w:hAnsi="Times New Roman"/>
        </w:rPr>
      </w:pPr>
      <w:bookmarkStart w:id="0" w:name="_GoBack"/>
      <w:r>
        <w:rPr>
          <w:rFonts w:ascii="Times New Roman" w:hAnsi="Times New Roman" w:hint="eastAsia"/>
        </w:rPr>
        <w:t>基层党组织班子民主评议表</w:t>
      </w:r>
    </w:p>
    <w:tbl>
      <w:tblPr>
        <w:tblW w:w="90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276"/>
        <w:gridCol w:w="1283"/>
        <w:gridCol w:w="1285"/>
        <w:gridCol w:w="1142"/>
        <w:gridCol w:w="1283"/>
      </w:tblGrid>
      <w:tr w:rsidR="00980762" w:rsidTr="00A7781B">
        <w:trPr>
          <w:trHeight w:val="680"/>
          <w:jc w:val="center"/>
        </w:trPr>
        <w:tc>
          <w:tcPr>
            <w:tcW w:w="4068" w:type="dxa"/>
            <w:gridSpan w:val="2"/>
            <w:vMerge w:val="restart"/>
            <w:vAlign w:val="center"/>
          </w:tcPr>
          <w:bookmarkEnd w:id="0"/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Cs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Cs w:val="32"/>
              </w:rPr>
              <w:t>评价项目</w:t>
            </w:r>
          </w:p>
        </w:tc>
        <w:tc>
          <w:tcPr>
            <w:tcW w:w="4993" w:type="dxa"/>
            <w:gridSpan w:val="4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Cs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Cs w:val="32"/>
              </w:rPr>
              <w:t>评价意见</w:t>
            </w:r>
          </w:p>
        </w:tc>
      </w:tr>
      <w:tr w:rsidR="00980762" w:rsidTr="00A7781B">
        <w:trPr>
          <w:trHeight w:val="680"/>
          <w:jc w:val="center"/>
        </w:trPr>
        <w:tc>
          <w:tcPr>
            <w:tcW w:w="4068" w:type="dxa"/>
            <w:gridSpan w:val="2"/>
            <w:vMerge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Cs/>
                <w:szCs w:val="32"/>
              </w:rPr>
            </w:pP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Cs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Cs w:val="32"/>
              </w:rPr>
              <w:t>好</w:t>
            </w:r>
          </w:p>
        </w:tc>
        <w:tc>
          <w:tcPr>
            <w:tcW w:w="1285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Cs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Cs w:val="32"/>
              </w:rPr>
              <w:t>较好</w:t>
            </w:r>
          </w:p>
        </w:tc>
        <w:tc>
          <w:tcPr>
            <w:tcW w:w="1142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Cs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Cs w:val="32"/>
              </w:rPr>
              <w:t>一般</w:t>
            </w: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bCs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szCs w:val="32"/>
              </w:rPr>
              <w:t>差</w:t>
            </w:r>
          </w:p>
        </w:tc>
      </w:tr>
      <w:tr w:rsidR="00980762" w:rsidTr="00A7781B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szCs w:val="32"/>
              </w:rPr>
              <w:t>总体评价</w:t>
            </w: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</w:tr>
      <w:tr w:rsidR="00980762" w:rsidTr="00A7781B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szCs w:val="32"/>
              </w:rPr>
              <w:t>执行上级党组织决定</w:t>
            </w: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</w:tr>
      <w:tr w:rsidR="00980762" w:rsidTr="00A7781B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szCs w:val="32"/>
              </w:rPr>
              <w:t>严格党的组织生活制度</w:t>
            </w: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</w:tr>
      <w:tr w:rsidR="00980762" w:rsidTr="00A7781B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szCs w:val="32"/>
              </w:rPr>
              <w:t>加强党员教育管理</w:t>
            </w: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</w:tr>
      <w:tr w:rsidR="00980762" w:rsidTr="00A7781B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szCs w:val="32"/>
              </w:rPr>
              <w:t>教育引领和联系服务群众</w:t>
            </w: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</w:tr>
      <w:tr w:rsidR="00980762" w:rsidTr="00A7781B">
        <w:trPr>
          <w:trHeight w:val="680"/>
          <w:jc w:val="center"/>
        </w:trPr>
        <w:tc>
          <w:tcPr>
            <w:tcW w:w="4068" w:type="dxa"/>
            <w:gridSpan w:val="2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szCs w:val="32"/>
              </w:rPr>
              <w:t>加强班子自身建设</w:t>
            </w: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142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  <w:tc>
          <w:tcPr>
            <w:tcW w:w="1283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</w:tr>
      <w:tr w:rsidR="00980762" w:rsidTr="00A7781B">
        <w:trPr>
          <w:trHeight w:val="5097"/>
          <w:jc w:val="center"/>
        </w:trPr>
        <w:tc>
          <w:tcPr>
            <w:tcW w:w="1792" w:type="dxa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w w:val="90"/>
                <w:szCs w:val="32"/>
              </w:rPr>
            </w:pPr>
            <w:r>
              <w:rPr>
                <w:rFonts w:ascii="仿宋_GB2312" w:hAnsi="仿宋_GB2312" w:cs="仿宋_GB2312" w:hint="eastAsia"/>
                <w:bCs/>
                <w:w w:val="90"/>
                <w:szCs w:val="32"/>
              </w:rPr>
              <w:t>对支部班子意见建议</w:t>
            </w:r>
          </w:p>
        </w:tc>
        <w:tc>
          <w:tcPr>
            <w:tcW w:w="7269" w:type="dxa"/>
            <w:gridSpan w:val="5"/>
            <w:vAlign w:val="center"/>
          </w:tcPr>
          <w:p w:rsidR="00980762" w:rsidRDefault="00980762" w:rsidP="00A7781B">
            <w:pPr>
              <w:spacing w:line="500" w:lineRule="exact"/>
              <w:jc w:val="center"/>
              <w:textAlignment w:val="center"/>
              <w:rPr>
                <w:bCs/>
                <w:szCs w:val="32"/>
              </w:rPr>
            </w:pPr>
          </w:p>
        </w:tc>
      </w:tr>
    </w:tbl>
    <w:p w:rsidR="00980762" w:rsidRDefault="00980762" w:rsidP="00980762">
      <w:pPr>
        <w:spacing w:line="500" w:lineRule="exact"/>
        <w:rPr>
          <w:rFonts w:cs="方正仿宋_GBK"/>
          <w:bCs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bCs/>
          <w:color w:val="000000"/>
          <w:sz w:val="24"/>
          <w:szCs w:val="24"/>
        </w:rPr>
        <w:t>说明：请在相应栏中打“√”。</w:t>
      </w:r>
    </w:p>
    <w:p w:rsidR="00007BD9" w:rsidRDefault="00007BD9" w:rsidP="00980762"/>
    <w:sectPr w:rsidR="0000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576" w:rsidRDefault="00475576" w:rsidP="00980762">
      <w:r>
        <w:separator/>
      </w:r>
    </w:p>
  </w:endnote>
  <w:endnote w:type="continuationSeparator" w:id="0">
    <w:p w:rsidR="00475576" w:rsidRDefault="00475576" w:rsidP="0098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576" w:rsidRDefault="00475576" w:rsidP="00980762">
      <w:r>
        <w:separator/>
      </w:r>
    </w:p>
  </w:footnote>
  <w:footnote w:type="continuationSeparator" w:id="0">
    <w:p w:rsidR="00475576" w:rsidRDefault="00475576" w:rsidP="00980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3D"/>
    <w:rsid w:val="00007BD9"/>
    <w:rsid w:val="0009423D"/>
    <w:rsid w:val="00475576"/>
    <w:rsid w:val="0098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6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7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762"/>
    <w:rPr>
      <w:sz w:val="18"/>
      <w:szCs w:val="18"/>
    </w:rPr>
  </w:style>
  <w:style w:type="paragraph" w:customStyle="1" w:styleId="1">
    <w:name w:val="标题1"/>
    <w:basedOn w:val="a"/>
    <w:next w:val="a"/>
    <w:qFormat/>
    <w:rsid w:val="00980762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6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7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762"/>
    <w:rPr>
      <w:sz w:val="18"/>
      <w:szCs w:val="18"/>
    </w:rPr>
  </w:style>
  <w:style w:type="paragraph" w:customStyle="1" w:styleId="1">
    <w:name w:val="标题1"/>
    <w:basedOn w:val="a"/>
    <w:next w:val="a"/>
    <w:qFormat/>
    <w:rsid w:val="00980762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</dc:creator>
  <cp:keywords/>
  <dc:description/>
  <cp:lastModifiedBy>ze</cp:lastModifiedBy>
  <cp:revision>2</cp:revision>
  <dcterms:created xsi:type="dcterms:W3CDTF">2018-01-15T00:59:00Z</dcterms:created>
  <dcterms:modified xsi:type="dcterms:W3CDTF">2018-01-15T00:59:00Z</dcterms:modified>
</cp:coreProperties>
</file>